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B08" w:rsidRDefault="00232B08" w:rsidP="00232B08">
      <w:pPr>
        <w:spacing w:line="480" w:lineRule="auto"/>
        <w:jc w:val="center"/>
        <w:rPr>
          <w:rFonts w:ascii="Times New Roman" w:hAnsi="Times New Roman" w:cs="Times New Roman"/>
          <w:sz w:val="24"/>
          <w:szCs w:val="24"/>
        </w:rPr>
      </w:pPr>
      <w:bookmarkStart w:id="0" w:name="_GoBack"/>
      <w:bookmarkEnd w:id="0"/>
    </w:p>
    <w:p w:rsidR="00232B08" w:rsidRDefault="00232B08" w:rsidP="00232B08">
      <w:pPr>
        <w:spacing w:line="480" w:lineRule="auto"/>
        <w:jc w:val="center"/>
        <w:rPr>
          <w:rFonts w:ascii="Times New Roman" w:hAnsi="Times New Roman" w:cs="Times New Roman"/>
          <w:sz w:val="24"/>
          <w:szCs w:val="24"/>
        </w:rPr>
      </w:pPr>
    </w:p>
    <w:p w:rsidR="00232B08" w:rsidRDefault="00232B08" w:rsidP="00232B08">
      <w:pPr>
        <w:spacing w:line="480" w:lineRule="auto"/>
        <w:jc w:val="center"/>
        <w:rPr>
          <w:rFonts w:ascii="Times New Roman" w:hAnsi="Times New Roman" w:cs="Times New Roman"/>
          <w:sz w:val="24"/>
          <w:szCs w:val="24"/>
        </w:rPr>
      </w:pPr>
    </w:p>
    <w:p w:rsidR="00232B08" w:rsidRDefault="00232B08" w:rsidP="00232B08">
      <w:pPr>
        <w:spacing w:line="480" w:lineRule="auto"/>
        <w:jc w:val="center"/>
        <w:rPr>
          <w:rFonts w:ascii="Times New Roman" w:hAnsi="Times New Roman" w:cs="Times New Roman"/>
          <w:sz w:val="24"/>
          <w:szCs w:val="24"/>
        </w:rPr>
      </w:pPr>
    </w:p>
    <w:p w:rsidR="00232B08" w:rsidRDefault="00232B08" w:rsidP="00232B08">
      <w:pPr>
        <w:spacing w:line="480" w:lineRule="auto"/>
        <w:jc w:val="center"/>
        <w:rPr>
          <w:rFonts w:ascii="Times New Roman" w:hAnsi="Times New Roman" w:cs="Times New Roman"/>
          <w:sz w:val="24"/>
          <w:szCs w:val="24"/>
        </w:rPr>
      </w:pPr>
    </w:p>
    <w:p w:rsidR="00232B08" w:rsidRDefault="00232B08" w:rsidP="00232B08">
      <w:pPr>
        <w:spacing w:line="480" w:lineRule="auto"/>
        <w:jc w:val="center"/>
        <w:rPr>
          <w:rFonts w:ascii="Times New Roman" w:hAnsi="Times New Roman" w:cs="Times New Roman"/>
          <w:sz w:val="24"/>
          <w:szCs w:val="24"/>
        </w:rPr>
      </w:pPr>
    </w:p>
    <w:p w:rsidR="00232B08" w:rsidRDefault="00611230" w:rsidP="002D64FC">
      <w:pPr>
        <w:spacing w:line="480" w:lineRule="auto"/>
        <w:jc w:val="center"/>
        <w:rPr>
          <w:rFonts w:ascii="Times New Roman" w:hAnsi="Times New Roman" w:cs="Times New Roman"/>
          <w:sz w:val="24"/>
          <w:szCs w:val="24"/>
        </w:rPr>
      </w:pPr>
      <w:r w:rsidRPr="002D64FC">
        <w:rPr>
          <w:rFonts w:ascii="Times New Roman" w:hAnsi="Times New Roman" w:cs="Times New Roman"/>
          <w:sz w:val="24"/>
          <w:szCs w:val="24"/>
        </w:rPr>
        <w:t>Mental Health and Psychiatric Care</w:t>
      </w:r>
    </w:p>
    <w:p w:rsidR="008D07A5" w:rsidRPr="00232B08" w:rsidRDefault="00016529" w:rsidP="00232B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611230" w:rsidRPr="00232B08">
        <w:rPr>
          <w:rFonts w:ascii="Times New Roman" w:hAnsi="Times New Roman" w:cs="Times New Roman"/>
          <w:sz w:val="24"/>
          <w:szCs w:val="24"/>
        </w:rPr>
        <w:t>ffiliation</w:t>
      </w:r>
    </w:p>
    <w:p w:rsidR="008D07A5" w:rsidRPr="00232B08" w:rsidRDefault="00611230" w:rsidP="00232B08">
      <w:pPr>
        <w:spacing w:line="480" w:lineRule="auto"/>
        <w:jc w:val="center"/>
        <w:rPr>
          <w:rFonts w:ascii="Times New Roman" w:hAnsi="Times New Roman" w:cs="Times New Roman"/>
          <w:sz w:val="24"/>
          <w:szCs w:val="24"/>
        </w:rPr>
      </w:pPr>
      <w:r w:rsidRPr="00232B08">
        <w:rPr>
          <w:rFonts w:ascii="Times New Roman" w:hAnsi="Times New Roman" w:cs="Times New Roman"/>
          <w:sz w:val="24"/>
          <w:szCs w:val="24"/>
        </w:rPr>
        <w:t xml:space="preserve">Name of </w:t>
      </w:r>
      <w:r w:rsidR="002D64FC">
        <w:rPr>
          <w:rFonts w:ascii="Times New Roman" w:hAnsi="Times New Roman" w:cs="Times New Roman"/>
          <w:sz w:val="24"/>
          <w:szCs w:val="24"/>
        </w:rPr>
        <w:t xml:space="preserve">the </w:t>
      </w:r>
      <w:r w:rsidR="00016529">
        <w:rPr>
          <w:rFonts w:ascii="Times New Roman" w:hAnsi="Times New Roman" w:cs="Times New Roman"/>
          <w:sz w:val="24"/>
          <w:szCs w:val="24"/>
        </w:rPr>
        <w:t>L</w:t>
      </w:r>
      <w:r w:rsidRPr="00232B08">
        <w:rPr>
          <w:rFonts w:ascii="Times New Roman" w:hAnsi="Times New Roman" w:cs="Times New Roman"/>
          <w:sz w:val="24"/>
          <w:szCs w:val="24"/>
        </w:rPr>
        <w:t>ecture</w:t>
      </w:r>
    </w:p>
    <w:p w:rsidR="008D07A5" w:rsidRPr="00232B08" w:rsidRDefault="00016529" w:rsidP="00232B0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w:t>
      </w:r>
      <w:r w:rsidR="00611230" w:rsidRPr="00232B08">
        <w:rPr>
          <w:rFonts w:ascii="Times New Roman" w:hAnsi="Times New Roman" w:cs="Times New Roman"/>
          <w:sz w:val="24"/>
          <w:szCs w:val="24"/>
        </w:rPr>
        <w:t>tudent</w:t>
      </w:r>
    </w:p>
    <w:p w:rsidR="008D07A5" w:rsidRPr="00232B08" w:rsidRDefault="00016529" w:rsidP="00232B08">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w:t>
      </w:r>
      <w:r w:rsidR="00611230" w:rsidRPr="00232B08">
        <w:rPr>
          <w:rFonts w:ascii="Times New Roman" w:hAnsi="Times New Roman" w:cs="Times New Roman"/>
          <w:sz w:val="24"/>
          <w:szCs w:val="24"/>
        </w:rPr>
        <w:t>ate</w:t>
      </w:r>
    </w:p>
    <w:p w:rsidR="008D07A5" w:rsidRPr="00232B08" w:rsidRDefault="008D07A5" w:rsidP="00232B08">
      <w:pPr>
        <w:spacing w:line="480" w:lineRule="auto"/>
        <w:rPr>
          <w:rFonts w:ascii="Times New Roman" w:hAnsi="Times New Roman" w:cs="Times New Roman"/>
          <w:sz w:val="24"/>
          <w:szCs w:val="24"/>
        </w:rPr>
      </w:pPr>
    </w:p>
    <w:p w:rsidR="008D07A5" w:rsidRPr="00232B08" w:rsidRDefault="008D07A5" w:rsidP="00232B08">
      <w:pPr>
        <w:spacing w:line="480" w:lineRule="auto"/>
        <w:rPr>
          <w:rFonts w:ascii="Times New Roman" w:hAnsi="Times New Roman" w:cs="Times New Roman"/>
          <w:sz w:val="24"/>
          <w:szCs w:val="24"/>
        </w:rPr>
      </w:pPr>
    </w:p>
    <w:p w:rsidR="008D07A5" w:rsidRPr="00232B08" w:rsidRDefault="008D07A5" w:rsidP="008D07A5">
      <w:pPr>
        <w:rPr>
          <w:rFonts w:ascii="Times New Roman" w:hAnsi="Times New Roman" w:cs="Times New Roman"/>
          <w:sz w:val="24"/>
          <w:szCs w:val="24"/>
        </w:rPr>
      </w:pPr>
    </w:p>
    <w:p w:rsidR="008D07A5" w:rsidRPr="00232B08" w:rsidRDefault="008D07A5" w:rsidP="008D07A5">
      <w:pPr>
        <w:rPr>
          <w:rFonts w:ascii="Times New Roman" w:hAnsi="Times New Roman" w:cs="Times New Roman"/>
          <w:sz w:val="24"/>
          <w:szCs w:val="24"/>
        </w:rPr>
      </w:pPr>
    </w:p>
    <w:p w:rsidR="008D07A5" w:rsidRPr="00232B08" w:rsidRDefault="008D07A5" w:rsidP="008D07A5">
      <w:pPr>
        <w:rPr>
          <w:rFonts w:ascii="Times New Roman" w:hAnsi="Times New Roman" w:cs="Times New Roman"/>
          <w:sz w:val="24"/>
          <w:szCs w:val="24"/>
        </w:rPr>
      </w:pPr>
    </w:p>
    <w:p w:rsidR="008D07A5" w:rsidRDefault="008D07A5" w:rsidP="008D07A5">
      <w:pPr>
        <w:rPr>
          <w:rFonts w:ascii="Times New Roman" w:hAnsi="Times New Roman" w:cs="Times New Roman"/>
          <w:sz w:val="24"/>
          <w:szCs w:val="24"/>
        </w:rPr>
      </w:pPr>
    </w:p>
    <w:p w:rsidR="00232B08" w:rsidRPr="00232B08" w:rsidRDefault="00232B08" w:rsidP="008D07A5">
      <w:pPr>
        <w:rPr>
          <w:rFonts w:ascii="Times New Roman" w:hAnsi="Times New Roman" w:cs="Times New Roman"/>
          <w:sz w:val="24"/>
          <w:szCs w:val="24"/>
        </w:rPr>
      </w:pPr>
    </w:p>
    <w:p w:rsidR="002D64FC" w:rsidRDefault="002D64FC" w:rsidP="00FA0B9E">
      <w:pPr>
        <w:spacing w:line="480" w:lineRule="auto"/>
        <w:rPr>
          <w:rFonts w:ascii="Times New Roman" w:hAnsi="Times New Roman" w:cs="Times New Roman"/>
          <w:sz w:val="24"/>
          <w:szCs w:val="24"/>
        </w:rPr>
      </w:pPr>
    </w:p>
    <w:p w:rsidR="008D07A5" w:rsidRPr="00232B08" w:rsidRDefault="00611230" w:rsidP="00FA0B9E">
      <w:pPr>
        <w:spacing w:line="480" w:lineRule="auto"/>
        <w:rPr>
          <w:rFonts w:ascii="Times New Roman" w:hAnsi="Times New Roman" w:cs="Times New Roman"/>
          <w:sz w:val="24"/>
          <w:szCs w:val="24"/>
        </w:rPr>
      </w:pPr>
      <w:r w:rsidRPr="00232B08">
        <w:rPr>
          <w:rFonts w:ascii="Times New Roman" w:hAnsi="Times New Roman" w:cs="Times New Roman"/>
          <w:sz w:val="24"/>
          <w:szCs w:val="24"/>
        </w:rPr>
        <w:lastRenderedPageBreak/>
        <w:t>Topic</w:t>
      </w:r>
      <w:r w:rsidR="002D64FC">
        <w:rPr>
          <w:rFonts w:ascii="Times New Roman" w:hAnsi="Times New Roman" w:cs="Times New Roman"/>
          <w:sz w:val="24"/>
          <w:szCs w:val="24"/>
        </w:rPr>
        <w:t>:</w:t>
      </w:r>
      <w:r w:rsidRPr="00232B08">
        <w:rPr>
          <w:rFonts w:ascii="Times New Roman" w:hAnsi="Times New Roman" w:cs="Times New Roman"/>
          <w:sz w:val="24"/>
          <w:szCs w:val="24"/>
        </w:rPr>
        <w:t xml:space="preserve"> </w:t>
      </w:r>
      <w:r w:rsidR="00685A32" w:rsidRPr="00232B08">
        <w:rPr>
          <w:rFonts w:ascii="Times New Roman" w:hAnsi="Times New Roman" w:cs="Times New Roman"/>
          <w:sz w:val="24"/>
          <w:szCs w:val="24"/>
        </w:rPr>
        <w:t>Mental Health and Psychiatric Care</w:t>
      </w:r>
    </w:p>
    <w:p w:rsidR="008D07A5" w:rsidRPr="00232B08" w:rsidRDefault="00611230" w:rsidP="00FA0B9E">
      <w:pPr>
        <w:spacing w:line="480" w:lineRule="auto"/>
        <w:rPr>
          <w:rFonts w:ascii="Times New Roman" w:hAnsi="Times New Roman" w:cs="Times New Roman"/>
          <w:sz w:val="24"/>
          <w:szCs w:val="24"/>
        </w:rPr>
      </w:pPr>
      <w:r w:rsidRPr="00232B08">
        <w:rPr>
          <w:rFonts w:ascii="Times New Roman" w:hAnsi="Times New Roman" w:cs="Times New Roman"/>
          <w:sz w:val="24"/>
          <w:szCs w:val="24"/>
        </w:rPr>
        <w:t>Under this topic, the following questions will be answered:</w:t>
      </w:r>
    </w:p>
    <w:p w:rsidR="008D07A5" w:rsidRPr="00232B08" w:rsidRDefault="00611230" w:rsidP="00FA0B9E">
      <w:pPr>
        <w:numPr>
          <w:ilvl w:val="0"/>
          <w:numId w:val="2"/>
        </w:numPr>
        <w:spacing w:line="480" w:lineRule="auto"/>
        <w:rPr>
          <w:rFonts w:ascii="Times New Roman" w:hAnsi="Times New Roman" w:cs="Times New Roman"/>
          <w:sz w:val="24"/>
          <w:szCs w:val="24"/>
        </w:rPr>
      </w:pPr>
      <w:r w:rsidRPr="00232B08">
        <w:rPr>
          <w:rFonts w:ascii="Times New Roman" w:hAnsi="Times New Roman" w:cs="Times New Roman"/>
          <w:sz w:val="24"/>
          <w:szCs w:val="24"/>
        </w:rPr>
        <w:t>What are some of the common mental illnesses in adults?</w:t>
      </w:r>
    </w:p>
    <w:p w:rsidR="008D07A5" w:rsidRPr="00232B08" w:rsidRDefault="00611230" w:rsidP="00FA0B9E">
      <w:pPr>
        <w:numPr>
          <w:ilvl w:val="0"/>
          <w:numId w:val="2"/>
        </w:numPr>
        <w:spacing w:line="480" w:lineRule="auto"/>
        <w:rPr>
          <w:rFonts w:ascii="Times New Roman" w:hAnsi="Times New Roman" w:cs="Times New Roman"/>
          <w:sz w:val="24"/>
          <w:szCs w:val="24"/>
        </w:rPr>
      </w:pPr>
      <w:r w:rsidRPr="00232B08">
        <w:rPr>
          <w:rFonts w:ascii="Times New Roman" w:hAnsi="Times New Roman" w:cs="Times New Roman"/>
          <w:sz w:val="24"/>
          <w:szCs w:val="24"/>
        </w:rPr>
        <w:t>Discuss the common causes of mental disorders.</w:t>
      </w:r>
    </w:p>
    <w:p w:rsidR="008D07A5" w:rsidRPr="00232B08" w:rsidRDefault="00611230" w:rsidP="00FA0B9E">
      <w:pPr>
        <w:numPr>
          <w:ilvl w:val="0"/>
          <w:numId w:val="2"/>
        </w:numPr>
        <w:spacing w:line="480" w:lineRule="auto"/>
        <w:rPr>
          <w:rFonts w:ascii="Times New Roman" w:hAnsi="Times New Roman" w:cs="Times New Roman"/>
          <w:sz w:val="24"/>
          <w:szCs w:val="24"/>
        </w:rPr>
      </w:pPr>
      <w:r w:rsidRPr="00232B08">
        <w:rPr>
          <w:rFonts w:ascii="Times New Roman" w:hAnsi="Times New Roman" w:cs="Times New Roman"/>
          <w:sz w:val="24"/>
          <w:szCs w:val="24"/>
        </w:rPr>
        <w:t>Highlight some symptoms of each disorder.</w:t>
      </w:r>
    </w:p>
    <w:p w:rsidR="008D07A5" w:rsidRPr="00232B08" w:rsidRDefault="00611230" w:rsidP="00FA0B9E">
      <w:pPr>
        <w:numPr>
          <w:ilvl w:val="0"/>
          <w:numId w:val="2"/>
        </w:numPr>
        <w:spacing w:line="480" w:lineRule="auto"/>
        <w:rPr>
          <w:rFonts w:ascii="Times New Roman" w:hAnsi="Times New Roman" w:cs="Times New Roman"/>
          <w:sz w:val="24"/>
          <w:szCs w:val="24"/>
        </w:rPr>
      </w:pPr>
      <w:r w:rsidRPr="00232B08">
        <w:rPr>
          <w:rFonts w:ascii="Times New Roman" w:hAnsi="Times New Roman" w:cs="Times New Roman"/>
          <w:sz w:val="24"/>
          <w:szCs w:val="24"/>
        </w:rPr>
        <w:t>Discuss the psychiatric measures to treat the disorders.</w:t>
      </w:r>
    </w:p>
    <w:p w:rsidR="00685A32" w:rsidRPr="00232B08" w:rsidRDefault="00611230" w:rsidP="00232B08">
      <w:pPr>
        <w:spacing w:line="480" w:lineRule="auto"/>
        <w:jc w:val="center"/>
        <w:rPr>
          <w:rFonts w:ascii="Times New Roman" w:hAnsi="Times New Roman" w:cs="Times New Roman"/>
          <w:b/>
          <w:sz w:val="24"/>
          <w:szCs w:val="24"/>
        </w:rPr>
      </w:pPr>
      <w:r w:rsidRPr="00232B08">
        <w:rPr>
          <w:rFonts w:ascii="Times New Roman" w:hAnsi="Times New Roman" w:cs="Times New Roman"/>
          <w:b/>
          <w:sz w:val="24"/>
          <w:szCs w:val="24"/>
        </w:rPr>
        <w:t>Importance of research on mental health and psychiatric care</w:t>
      </w:r>
    </w:p>
    <w:p w:rsidR="00685A32" w:rsidRPr="00232B08" w:rsidRDefault="00611230" w:rsidP="00232B08">
      <w:pPr>
        <w:spacing w:line="480" w:lineRule="auto"/>
        <w:ind w:firstLine="720"/>
        <w:rPr>
          <w:rFonts w:ascii="Times New Roman" w:hAnsi="Times New Roman" w:cs="Times New Roman"/>
          <w:sz w:val="24"/>
          <w:szCs w:val="24"/>
        </w:rPr>
      </w:pPr>
      <w:r w:rsidRPr="00232B08">
        <w:rPr>
          <w:rFonts w:ascii="Times New Roman" w:hAnsi="Times New Roman" w:cs="Times New Roman"/>
          <w:sz w:val="24"/>
          <w:szCs w:val="24"/>
        </w:rPr>
        <w:t>We all understand that mental illness cause</w:t>
      </w:r>
      <w:r w:rsidR="002D64FC">
        <w:rPr>
          <w:rFonts w:ascii="Times New Roman" w:hAnsi="Times New Roman" w:cs="Times New Roman"/>
          <w:sz w:val="24"/>
          <w:szCs w:val="24"/>
        </w:rPr>
        <w:t>s</w:t>
      </w:r>
      <w:r w:rsidRPr="00232B08">
        <w:rPr>
          <w:rFonts w:ascii="Times New Roman" w:hAnsi="Times New Roman" w:cs="Times New Roman"/>
          <w:sz w:val="24"/>
          <w:szCs w:val="24"/>
        </w:rPr>
        <w:t xml:space="preserve"> severe suffering to individuals. Carrying research on this topic thus will describe treatment measure that an individual can undergo to avoid such suffering. This will save the lives of many people. This will reduce the number of deaths caused by mental disorders as more and better treatments will be highlighted and encouraged.  </w:t>
      </w:r>
    </w:p>
    <w:p w:rsidR="00685A32" w:rsidRPr="00232B08" w:rsidRDefault="00611230" w:rsidP="00232B08">
      <w:pPr>
        <w:spacing w:line="480" w:lineRule="auto"/>
        <w:ind w:firstLine="720"/>
        <w:rPr>
          <w:rFonts w:ascii="Times New Roman" w:hAnsi="Times New Roman" w:cs="Times New Roman"/>
          <w:sz w:val="24"/>
          <w:szCs w:val="24"/>
        </w:rPr>
      </w:pPr>
      <w:r w:rsidRPr="00232B08">
        <w:rPr>
          <w:rFonts w:ascii="Times New Roman" w:hAnsi="Times New Roman" w:cs="Times New Roman"/>
          <w:sz w:val="24"/>
          <w:szCs w:val="24"/>
        </w:rPr>
        <w:t>Also, through the research</w:t>
      </w:r>
      <w:r w:rsidR="002D64FC">
        <w:rPr>
          <w:rFonts w:ascii="Times New Roman" w:hAnsi="Times New Roman" w:cs="Times New Roman"/>
          <w:sz w:val="24"/>
          <w:szCs w:val="24"/>
        </w:rPr>
        <w:t>,</w:t>
      </w:r>
      <w:r w:rsidRPr="00232B08">
        <w:rPr>
          <w:rFonts w:ascii="Times New Roman" w:hAnsi="Times New Roman" w:cs="Times New Roman"/>
          <w:sz w:val="24"/>
          <w:szCs w:val="24"/>
        </w:rPr>
        <w:t xml:space="preserve"> more attention will be </w:t>
      </w:r>
      <w:r w:rsidR="00FA0B9E" w:rsidRPr="00232B08">
        <w:rPr>
          <w:rFonts w:ascii="Times New Roman" w:hAnsi="Times New Roman" w:cs="Times New Roman"/>
          <w:sz w:val="24"/>
          <w:szCs w:val="24"/>
        </w:rPr>
        <w:t>paid to mental problems, and thus, the government will see the importance of funding this area. For many years, research on mental disorders has not been funded well, and this research will create more awareness t both the public and the government. With better information on mental illnesses, the government, non-governmental organizations and well-wishers will fund</w:t>
      </w:r>
      <w:r w:rsidR="002D64FC">
        <w:rPr>
          <w:rFonts w:ascii="Times New Roman" w:hAnsi="Times New Roman" w:cs="Times New Roman"/>
          <w:sz w:val="24"/>
          <w:szCs w:val="24"/>
        </w:rPr>
        <w:t xml:space="preserve"> research on mental health (</w:t>
      </w:r>
      <w:r w:rsidR="002D64FC" w:rsidRPr="002D64FC">
        <w:rPr>
          <w:rFonts w:ascii="Times New Roman" w:hAnsi="Times New Roman" w:cs="Times New Roman"/>
          <w:sz w:val="24"/>
          <w:szCs w:val="24"/>
        </w:rPr>
        <w:t>Gilburt</w:t>
      </w:r>
      <w:r w:rsidR="002D64FC">
        <w:rPr>
          <w:rFonts w:ascii="Times New Roman" w:hAnsi="Times New Roman" w:cs="Times New Roman"/>
          <w:sz w:val="24"/>
          <w:szCs w:val="24"/>
        </w:rPr>
        <w:t xml:space="preserve"> et al. 2008). </w:t>
      </w:r>
    </w:p>
    <w:p w:rsidR="008D07A5" w:rsidRDefault="00611230" w:rsidP="00232B08">
      <w:pPr>
        <w:spacing w:line="480" w:lineRule="auto"/>
        <w:ind w:firstLine="720"/>
        <w:rPr>
          <w:rFonts w:ascii="Times New Roman" w:hAnsi="Times New Roman" w:cs="Times New Roman"/>
          <w:sz w:val="24"/>
          <w:szCs w:val="24"/>
        </w:rPr>
      </w:pPr>
      <w:r w:rsidRPr="00232B08">
        <w:rPr>
          <w:rFonts w:ascii="Times New Roman" w:hAnsi="Times New Roman" w:cs="Times New Roman"/>
          <w:sz w:val="24"/>
          <w:szCs w:val="24"/>
        </w:rPr>
        <w:t xml:space="preserve">The research also indents to describe preventive measures of mental disorders. Preventing a disease is more economical than treatment of the same. These preventive measures will educate </w:t>
      </w:r>
      <w:r w:rsidRPr="00232B08">
        <w:rPr>
          <w:rFonts w:ascii="Times New Roman" w:hAnsi="Times New Roman" w:cs="Times New Roman"/>
          <w:sz w:val="24"/>
          <w:szCs w:val="24"/>
        </w:rPr>
        <w:lastRenderedPageBreak/>
        <w:t xml:space="preserve">people on how mental disorders can be avoided and thus save time and money used in </w:t>
      </w:r>
      <w:r w:rsidR="002D64FC">
        <w:rPr>
          <w:rFonts w:ascii="Times New Roman" w:hAnsi="Times New Roman" w:cs="Times New Roman"/>
          <w:sz w:val="24"/>
          <w:szCs w:val="24"/>
        </w:rPr>
        <w:t xml:space="preserve">the </w:t>
      </w:r>
      <w:r w:rsidRPr="00232B08">
        <w:rPr>
          <w:rFonts w:ascii="Times New Roman" w:hAnsi="Times New Roman" w:cs="Times New Roman"/>
          <w:sz w:val="24"/>
          <w:szCs w:val="24"/>
        </w:rPr>
        <w:t xml:space="preserve">treatment of people with mental problems.   </w:t>
      </w: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Default="002D64FC" w:rsidP="002D64FC">
      <w:pPr>
        <w:spacing w:line="480" w:lineRule="auto"/>
        <w:jc w:val="center"/>
        <w:rPr>
          <w:rFonts w:ascii="Times New Roman" w:hAnsi="Times New Roman" w:cs="Times New Roman"/>
          <w:b/>
          <w:sz w:val="24"/>
          <w:szCs w:val="24"/>
        </w:rPr>
      </w:pPr>
    </w:p>
    <w:p w:rsidR="002D64FC" w:rsidRPr="002D64FC" w:rsidRDefault="00611230" w:rsidP="002D64FC">
      <w:pPr>
        <w:spacing w:line="480" w:lineRule="auto"/>
        <w:jc w:val="center"/>
        <w:rPr>
          <w:rFonts w:ascii="Times New Roman" w:hAnsi="Times New Roman" w:cs="Times New Roman"/>
          <w:b/>
          <w:sz w:val="24"/>
          <w:szCs w:val="24"/>
        </w:rPr>
      </w:pPr>
      <w:r w:rsidRPr="002D64FC">
        <w:rPr>
          <w:rFonts w:ascii="Times New Roman" w:hAnsi="Times New Roman" w:cs="Times New Roman"/>
          <w:b/>
          <w:sz w:val="24"/>
          <w:szCs w:val="24"/>
        </w:rPr>
        <w:lastRenderedPageBreak/>
        <w:t>References</w:t>
      </w:r>
    </w:p>
    <w:p w:rsidR="002D64FC" w:rsidRPr="00232B08" w:rsidRDefault="00611230" w:rsidP="002D64FC">
      <w:pPr>
        <w:spacing w:line="480" w:lineRule="auto"/>
        <w:ind w:left="720" w:hanging="720"/>
        <w:rPr>
          <w:rFonts w:ascii="Times New Roman" w:hAnsi="Times New Roman" w:cs="Times New Roman"/>
          <w:sz w:val="24"/>
          <w:szCs w:val="24"/>
        </w:rPr>
      </w:pPr>
      <w:r w:rsidRPr="002D64FC">
        <w:rPr>
          <w:rFonts w:ascii="Times New Roman" w:hAnsi="Times New Roman" w:cs="Times New Roman"/>
          <w:sz w:val="24"/>
          <w:szCs w:val="24"/>
        </w:rPr>
        <w:t>Gilburt, H., Rose, D., &amp; Slade, M. (2008). The importance of relationships in mental health care: A qualitative study of service users' experiences of psychiatric hospital admission in the UK. </w:t>
      </w:r>
      <w:r w:rsidRPr="002D64FC">
        <w:rPr>
          <w:rFonts w:ascii="Times New Roman" w:hAnsi="Times New Roman" w:cs="Times New Roman"/>
          <w:i/>
          <w:iCs/>
          <w:sz w:val="24"/>
          <w:szCs w:val="24"/>
        </w:rPr>
        <w:t>BMC health services research</w:t>
      </w:r>
      <w:r w:rsidRPr="002D64FC">
        <w:rPr>
          <w:rFonts w:ascii="Times New Roman" w:hAnsi="Times New Roman" w:cs="Times New Roman"/>
          <w:sz w:val="24"/>
          <w:szCs w:val="24"/>
        </w:rPr>
        <w:t>, </w:t>
      </w:r>
      <w:r w:rsidRPr="002D64FC">
        <w:rPr>
          <w:rFonts w:ascii="Times New Roman" w:hAnsi="Times New Roman" w:cs="Times New Roman"/>
          <w:i/>
          <w:iCs/>
          <w:sz w:val="24"/>
          <w:szCs w:val="24"/>
        </w:rPr>
        <w:t>8</w:t>
      </w:r>
      <w:r w:rsidRPr="002D64FC">
        <w:rPr>
          <w:rFonts w:ascii="Times New Roman" w:hAnsi="Times New Roman" w:cs="Times New Roman"/>
          <w:sz w:val="24"/>
          <w:szCs w:val="24"/>
        </w:rPr>
        <w:t>(1), 92.</w:t>
      </w:r>
    </w:p>
    <w:sectPr w:rsidR="002D64FC" w:rsidRPr="00232B08" w:rsidSect="00232B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5E3" w:rsidRDefault="008E25E3">
      <w:pPr>
        <w:spacing w:after="0" w:line="240" w:lineRule="auto"/>
      </w:pPr>
      <w:r>
        <w:separator/>
      </w:r>
    </w:p>
  </w:endnote>
  <w:endnote w:type="continuationSeparator" w:id="0">
    <w:p w:rsidR="008E25E3" w:rsidRDefault="008E2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5E3" w:rsidRDefault="008E25E3">
      <w:pPr>
        <w:spacing w:after="0" w:line="240" w:lineRule="auto"/>
      </w:pPr>
      <w:r>
        <w:separator/>
      </w:r>
    </w:p>
  </w:footnote>
  <w:footnote w:type="continuationSeparator" w:id="0">
    <w:p w:rsidR="008E25E3" w:rsidRDefault="008E25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8336036"/>
      <w:docPartObj>
        <w:docPartGallery w:val="Page Numbers (Top of Page)"/>
        <w:docPartUnique/>
      </w:docPartObj>
    </w:sdtPr>
    <w:sdtEndPr>
      <w:rPr>
        <w:noProof/>
      </w:rPr>
    </w:sdtEndPr>
    <w:sdtContent>
      <w:p w:rsidR="00232B08" w:rsidRPr="00232B08" w:rsidRDefault="00611230" w:rsidP="00232B08">
        <w:pPr>
          <w:pStyle w:val="Header"/>
          <w:rPr>
            <w:rFonts w:ascii="Times New Roman" w:hAnsi="Times New Roman" w:cs="Times New Roman"/>
            <w:sz w:val="24"/>
            <w:szCs w:val="24"/>
          </w:rPr>
        </w:pPr>
        <w:r w:rsidRPr="00232B08">
          <w:rPr>
            <w:rFonts w:ascii="Times New Roman" w:hAnsi="Times New Roman" w:cs="Times New Roman"/>
            <w:sz w:val="24"/>
            <w:szCs w:val="24"/>
          </w:rPr>
          <w:t>MENTAL HE</w:t>
        </w:r>
        <w:r>
          <w:rPr>
            <w:rFonts w:ascii="Times New Roman" w:hAnsi="Times New Roman" w:cs="Times New Roman"/>
            <w:sz w:val="24"/>
            <w:szCs w:val="24"/>
          </w:rPr>
          <w:t xml:space="preserve">ALTH AND PSYCHIATRIC CARE  </w:t>
        </w:r>
        <w:r w:rsidRPr="00232B08">
          <w:rPr>
            <w:rFonts w:ascii="Times New Roman" w:hAnsi="Times New Roman" w:cs="Times New Roman"/>
            <w:sz w:val="24"/>
            <w:szCs w:val="24"/>
          </w:rPr>
          <w:t xml:space="preserve">                                                                     </w:t>
        </w:r>
        <w:r w:rsidRPr="00232B08">
          <w:rPr>
            <w:rFonts w:ascii="Times New Roman" w:hAnsi="Times New Roman" w:cs="Times New Roman"/>
            <w:sz w:val="24"/>
            <w:szCs w:val="24"/>
          </w:rPr>
          <w:fldChar w:fldCharType="begin"/>
        </w:r>
        <w:r w:rsidRPr="00232B08">
          <w:rPr>
            <w:rFonts w:ascii="Times New Roman" w:hAnsi="Times New Roman" w:cs="Times New Roman"/>
            <w:sz w:val="24"/>
            <w:szCs w:val="24"/>
          </w:rPr>
          <w:instrText xml:space="preserve"> PAGE   \* MERGEFORMAT </w:instrText>
        </w:r>
        <w:r w:rsidRPr="00232B08">
          <w:rPr>
            <w:rFonts w:ascii="Times New Roman" w:hAnsi="Times New Roman" w:cs="Times New Roman"/>
            <w:sz w:val="24"/>
            <w:szCs w:val="24"/>
          </w:rPr>
          <w:fldChar w:fldCharType="separate"/>
        </w:r>
        <w:r w:rsidR="00F35BF7">
          <w:rPr>
            <w:rFonts w:ascii="Times New Roman" w:hAnsi="Times New Roman" w:cs="Times New Roman"/>
            <w:noProof/>
            <w:sz w:val="24"/>
            <w:szCs w:val="24"/>
          </w:rPr>
          <w:t>2</w:t>
        </w:r>
        <w:r w:rsidRPr="00232B08">
          <w:rPr>
            <w:rFonts w:ascii="Times New Roman" w:hAnsi="Times New Roman" w:cs="Times New Roman"/>
            <w:noProof/>
            <w:sz w:val="24"/>
            <w:szCs w:val="24"/>
          </w:rPr>
          <w:fldChar w:fldCharType="end"/>
        </w:r>
      </w:p>
    </w:sdtContent>
  </w:sdt>
  <w:p w:rsidR="00232B08" w:rsidRPr="00232B08" w:rsidRDefault="00232B08">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B08" w:rsidRPr="00232B08" w:rsidRDefault="00611230">
    <w:pPr>
      <w:pStyle w:val="Header"/>
      <w:rPr>
        <w:rFonts w:ascii="Times New Roman" w:hAnsi="Times New Roman" w:cs="Times New Roman"/>
        <w:sz w:val="24"/>
        <w:szCs w:val="24"/>
      </w:rPr>
    </w:pPr>
    <w:r w:rsidRPr="00232B08">
      <w:rPr>
        <w:rFonts w:ascii="Times New Roman" w:hAnsi="Times New Roman" w:cs="Times New Roman"/>
        <w:sz w:val="24"/>
        <w:szCs w:val="24"/>
      </w:rPr>
      <w:t xml:space="preserve">Running Head: MENTAL CARE AND PSYCHIATRIC CARE      </w:t>
    </w:r>
    <w:r>
      <w:rPr>
        <w:rFonts w:ascii="Times New Roman" w:hAnsi="Times New Roman" w:cs="Times New Roman"/>
        <w:sz w:val="24"/>
        <w:szCs w:val="24"/>
      </w:rPr>
      <w:t xml:space="preserve">                                          </w:t>
    </w:r>
    <w:r w:rsidRPr="00232B08">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0F2E80"/>
    <w:multiLevelType w:val="multilevel"/>
    <w:tmpl w:val="2916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994816"/>
    <w:multiLevelType w:val="hybridMultilevel"/>
    <w:tmpl w:val="5C36D644"/>
    <w:lvl w:ilvl="0" w:tplc="60947F5A">
      <w:start w:val="1"/>
      <w:numFmt w:val="bullet"/>
      <w:lvlText w:val=""/>
      <w:lvlJc w:val="left"/>
      <w:pPr>
        <w:ind w:left="720" w:hanging="360"/>
      </w:pPr>
      <w:rPr>
        <w:rFonts w:ascii="Symbol" w:hAnsi="Symbol" w:hint="default"/>
      </w:rPr>
    </w:lvl>
    <w:lvl w:ilvl="1" w:tplc="007A9562" w:tentative="1">
      <w:start w:val="1"/>
      <w:numFmt w:val="bullet"/>
      <w:lvlText w:val="o"/>
      <w:lvlJc w:val="left"/>
      <w:pPr>
        <w:ind w:left="1440" w:hanging="360"/>
      </w:pPr>
      <w:rPr>
        <w:rFonts w:ascii="Courier New" w:hAnsi="Courier New" w:cs="Courier New" w:hint="default"/>
      </w:rPr>
    </w:lvl>
    <w:lvl w:ilvl="2" w:tplc="788AA0CE" w:tentative="1">
      <w:start w:val="1"/>
      <w:numFmt w:val="bullet"/>
      <w:lvlText w:val=""/>
      <w:lvlJc w:val="left"/>
      <w:pPr>
        <w:ind w:left="2160" w:hanging="360"/>
      </w:pPr>
      <w:rPr>
        <w:rFonts w:ascii="Wingdings" w:hAnsi="Wingdings" w:hint="default"/>
      </w:rPr>
    </w:lvl>
    <w:lvl w:ilvl="3" w:tplc="B11ACD16" w:tentative="1">
      <w:start w:val="1"/>
      <w:numFmt w:val="bullet"/>
      <w:lvlText w:val=""/>
      <w:lvlJc w:val="left"/>
      <w:pPr>
        <w:ind w:left="2880" w:hanging="360"/>
      </w:pPr>
      <w:rPr>
        <w:rFonts w:ascii="Symbol" w:hAnsi="Symbol" w:hint="default"/>
      </w:rPr>
    </w:lvl>
    <w:lvl w:ilvl="4" w:tplc="5010D1B4" w:tentative="1">
      <w:start w:val="1"/>
      <w:numFmt w:val="bullet"/>
      <w:lvlText w:val="o"/>
      <w:lvlJc w:val="left"/>
      <w:pPr>
        <w:ind w:left="3600" w:hanging="360"/>
      </w:pPr>
      <w:rPr>
        <w:rFonts w:ascii="Courier New" w:hAnsi="Courier New" w:cs="Courier New" w:hint="default"/>
      </w:rPr>
    </w:lvl>
    <w:lvl w:ilvl="5" w:tplc="964AF9AA" w:tentative="1">
      <w:start w:val="1"/>
      <w:numFmt w:val="bullet"/>
      <w:lvlText w:val=""/>
      <w:lvlJc w:val="left"/>
      <w:pPr>
        <w:ind w:left="4320" w:hanging="360"/>
      </w:pPr>
      <w:rPr>
        <w:rFonts w:ascii="Wingdings" w:hAnsi="Wingdings" w:hint="default"/>
      </w:rPr>
    </w:lvl>
    <w:lvl w:ilvl="6" w:tplc="AE9E582A" w:tentative="1">
      <w:start w:val="1"/>
      <w:numFmt w:val="bullet"/>
      <w:lvlText w:val=""/>
      <w:lvlJc w:val="left"/>
      <w:pPr>
        <w:ind w:left="5040" w:hanging="360"/>
      </w:pPr>
      <w:rPr>
        <w:rFonts w:ascii="Symbol" w:hAnsi="Symbol" w:hint="default"/>
      </w:rPr>
    </w:lvl>
    <w:lvl w:ilvl="7" w:tplc="C4628A38" w:tentative="1">
      <w:start w:val="1"/>
      <w:numFmt w:val="bullet"/>
      <w:lvlText w:val="o"/>
      <w:lvlJc w:val="left"/>
      <w:pPr>
        <w:ind w:left="5760" w:hanging="360"/>
      </w:pPr>
      <w:rPr>
        <w:rFonts w:ascii="Courier New" w:hAnsi="Courier New" w:cs="Courier New" w:hint="default"/>
      </w:rPr>
    </w:lvl>
    <w:lvl w:ilvl="8" w:tplc="F3F6AD46"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wN7O0NLWwNDQyMTBS0lEKTi0uzszPAykwqgUA0/AdOywAAAA="/>
  </w:docVars>
  <w:rsids>
    <w:rsidRoot w:val="008D07A5"/>
    <w:rsid w:val="00016529"/>
    <w:rsid w:val="00185B4A"/>
    <w:rsid w:val="00232B08"/>
    <w:rsid w:val="002855D3"/>
    <w:rsid w:val="002D64FC"/>
    <w:rsid w:val="00611230"/>
    <w:rsid w:val="00685A32"/>
    <w:rsid w:val="008D07A5"/>
    <w:rsid w:val="008E25E3"/>
    <w:rsid w:val="00A771A2"/>
    <w:rsid w:val="00C4594E"/>
    <w:rsid w:val="00D8244C"/>
    <w:rsid w:val="00F35BF7"/>
    <w:rsid w:val="00FA0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B08"/>
  </w:style>
  <w:style w:type="paragraph" w:styleId="Footer">
    <w:name w:val="footer"/>
    <w:basedOn w:val="Normal"/>
    <w:link w:val="FooterChar"/>
    <w:uiPriority w:val="99"/>
    <w:unhideWhenUsed/>
    <w:rsid w:val="00232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B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B08"/>
  </w:style>
  <w:style w:type="paragraph" w:styleId="Footer">
    <w:name w:val="footer"/>
    <w:basedOn w:val="Normal"/>
    <w:link w:val="FooterChar"/>
    <w:uiPriority w:val="99"/>
    <w:unhideWhenUsed/>
    <w:rsid w:val="00232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2019-09-04T21:59:00Z</dcterms:created>
  <dcterms:modified xsi:type="dcterms:W3CDTF">2019-09-04T21:59:00Z</dcterms:modified>
</cp:coreProperties>
</file>